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642" w:rsidRDefault="0064159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FORMULÁRIO PARA SOLICITAÇÃO DE COORIENTAÇÃO</w:t>
      </w:r>
    </w:p>
    <w:p w:rsidR="000A7642" w:rsidRDefault="000A7642">
      <w:pPr>
        <w:jc w:val="center"/>
        <w:rPr>
          <w:b/>
          <w:sz w:val="24"/>
          <w:szCs w:val="24"/>
        </w:rPr>
      </w:pPr>
    </w:p>
    <w:p w:rsidR="000A7642" w:rsidRDefault="0064159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 xml:space="preserve">A solicitação de </w:t>
      </w:r>
      <w:proofErr w:type="spellStart"/>
      <w:r>
        <w:rPr>
          <w:sz w:val="24"/>
          <w:szCs w:val="24"/>
        </w:rPr>
        <w:t>coorientação</w:t>
      </w:r>
      <w:proofErr w:type="spellEnd"/>
      <w:r>
        <w:rPr>
          <w:sz w:val="24"/>
          <w:szCs w:val="24"/>
        </w:rPr>
        <w:t xml:space="preserve"> para projetos de mestrado e doutorado deve ser realizada pelo orientador do aluno com o preenchimento deste formulário. As solicitações serão analisadas pela Comissão de Pós-Graduação do </w:t>
      </w:r>
      <w:proofErr w:type="spellStart"/>
      <w:proofErr w:type="gramStart"/>
      <w:r>
        <w:rPr>
          <w:sz w:val="24"/>
          <w:szCs w:val="24"/>
        </w:rPr>
        <w:t>PPGGero</w:t>
      </w:r>
      <w:proofErr w:type="spellEnd"/>
      <w:proofErr w:type="gramEnd"/>
      <w:r>
        <w:rPr>
          <w:sz w:val="24"/>
          <w:szCs w:val="24"/>
        </w:rPr>
        <w:t>.</w:t>
      </w:r>
    </w:p>
    <w:p w:rsidR="000A7642" w:rsidRDefault="000A7642">
      <w:pPr>
        <w:rPr>
          <w:sz w:val="24"/>
          <w:szCs w:val="24"/>
        </w:rPr>
      </w:pPr>
    </w:p>
    <w:tbl>
      <w:tblPr>
        <w:tblStyle w:val="a"/>
        <w:tblW w:w="960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3"/>
        <w:gridCol w:w="6663"/>
      </w:tblGrid>
      <w:tr w:rsidR="000A7642">
        <w:tc>
          <w:tcPr>
            <w:tcW w:w="2943" w:type="dxa"/>
            <w:shd w:val="clear" w:color="auto" w:fill="auto"/>
          </w:tcPr>
          <w:p w:rsidR="000A7642" w:rsidRDefault="006415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Orientador</w:t>
            </w:r>
          </w:p>
        </w:tc>
        <w:tc>
          <w:tcPr>
            <w:tcW w:w="6663" w:type="dxa"/>
            <w:shd w:val="clear" w:color="auto" w:fill="auto"/>
          </w:tcPr>
          <w:p w:rsidR="000A7642" w:rsidRDefault="000A7642">
            <w:pPr>
              <w:rPr>
                <w:sz w:val="24"/>
                <w:szCs w:val="24"/>
              </w:rPr>
            </w:pPr>
          </w:p>
        </w:tc>
      </w:tr>
      <w:tr w:rsidR="000A7642">
        <w:tc>
          <w:tcPr>
            <w:tcW w:w="2943" w:type="dxa"/>
            <w:shd w:val="clear" w:color="auto" w:fill="auto"/>
          </w:tcPr>
          <w:p w:rsidR="000A7642" w:rsidRDefault="006415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Aluno</w:t>
            </w:r>
          </w:p>
        </w:tc>
        <w:tc>
          <w:tcPr>
            <w:tcW w:w="6663" w:type="dxa"/>
            <w:shd w:val="clear" w:color="auto" w:fill="auto"/>
          </w:tcPr>
          <w:p w:rsidR="000A7642" w:rsidRDefault="000A7642">
            <w:pPr>
              <w:rPr>
                <w:sz w:val="24"/>
                <w:szCs w:val="24"/>
              </w:rPr>
            </w:pPr>
          </w:p>
        </w:tc>
      </w:tr>
      <w:tr w:rsidR="000A7642">
        <w:tc>
          <w:tcPr>
            <w:tcW w:w="2943" w:type="dxa"/>
            <w:shd w:val="clear" w:color="auto" w:fill="auto"/>
          </w:tcPr>
          <w:p w:rsidR="000A7642" w:rsidRDefault="006415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Curso</w:t>
            </w:r>
          </w:p>
        </w:tc>
        <w:tc>
          <w:tcPr>
            <w:tcW w:w="6663" w:type="dxa"/>
            <w:shd w:val="clear" w:color="auto" w:fill="auto"/>
          </w:tcPr>
          <w:p w:rsidR="000A7642" w:rsidRDefault="00641594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 </w:t>
            </w:r>
            <w:r>
              <w:rPr>
                <w:sz w:val="24"/>
                <w:szCs w:val="24"/>
              </w:rPr>
              <w:t xml:space="preserve">  </w:t>
            </w:r>
            <w:proofErr w:type="gramEnd"/>
            <w:r>
              <w:rPr>
                <w:sz w:val="24"/>
                <w:szCs w:val="24"/>
              </w:rPr>
              <w:t>) Mestrado      (   ) Doutorado</w:t>
            </w:r>
          </w:p>
        </w:tc>
      </w:tr>
      <w:tr w:rsidR="000A7642">
        <w:tc>
          <w:tcPr>
            <w:tcW w:w="2943" w:type="dxa"/>
            <w:shd w:val="clear" w:color="auto" w:fill="auto"/>
          </w:tcPr>
          <w:p w:rsidR="000A7642" w:rsidRDefault="0064159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Coorientador</w:t>
            </w:r>
            <w:proofErr w:type="spellEnd"/>
          </w:p>
        </w:tc>
        <w:tc>
          <w:tcPr>
            <w:tcW w:w="6663" w:type="dxa"/>
            <w:shd w:val="clear" w:color="auto" w:fill="auto"/>
          </w:tcPr>
          <w:p w:rsidR="000A7642" w:rsidRDefault="000A7642">
            <w:pPr>
              <w:rPr>
                <w:sz w:val="24"/>
                <w:szCs w:val="24"/>
              </w:rPr>
            </w:pPr>
          </w:p>
        </w:tc>
      </w:tr>
      <w:tr w:rsidR="000A7642">
        <w:tc>
          <w:tcPr>
            <w:tcW w:w="2943" w:type="dxa"/>
            <w:shd w:val="clear" w:color="auto" w:fill="auto"/>
          </w:tcPr>
          <w:p w:rsidR="000A7642" w:rsidRDefault="006415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Instituição e Departamento do </w:t>
            </w:r>
            <w:proofErr w:type="spellStart"/>
            <w:r>
              <w:rPr>
                <w:sz w:val="24"/>
                <w:szCs w:val="24"/>
              </w:rPr>
              <w:t>Coorientador</w:t>
            </w:r>
            <w:proofErr w:type="spellEnd"/>
          </w:p>
        </w:tc>
        <w:tc>
          <w:tcPr>
            <w:tcW w:w="6663" w:type="dxa"/>
            <w:shd w:val="clear" w:color="auto" w:fill="auto"/>
          </w:tcPr>
          <w:p w:rsidR="000A7642" w:rsidRDefault="000A7642">
            <w:pPr>
              <w:rPr>
                <w:sz w:val="24"/>
                <w:szCs w:val="24"/>
              </w:rPr>
            </w:pPr>
          </w:p>
        </w:tc>
      </w:tr>
      <w:tr w:rsidR="000A7642">
        <w:tc>
          <w:tcPr>
            <w:tcW w:w="2943" w:type="dxa"/>
            <w:shd w:val="clear" w:color="auto" w:fill="auto"/>
          </w:tcPr>
          <w:p w:rsidR="000A7642" w:rsidRDefault="006415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Link Currículo Lattes do </w:t>
            </w:r>
            <w:proofErr w:type="spellStart"/>
            <w:r>
              <w:rPr>
                <w:sz w:val="24"/>
                <w:szCs w:val="24"/>
              </w:rPr>
              <w:t>coorientador</w:t>
            </w:r>
            <w:proofErr w:type="spellEnd"/>
          </w:p>
        </w:tc>
        <w:tc>
          <w:tcPr>
            <w:tcW w:w="6663" w:type="dxa"/>
            <w:shd w:val="clear" w:color="auto" w:fill="auto"/>
          </w:tcPr>
          <w:p w:rsidR="000A7642" w:rsidRDefault="000A7642">
            <w:pPr>
              <w:rPr>
                <w:sz w:val="24"/>
                <w:szCs w:val="24"/>
              </w:rPr>
            </w:pPr>
          </w:p>
        </w:tc>
      </w:tr>
    </w:tbl>
    <w:p w:rsidR="000A7642" w:rsidRDefault="000A7642">
      <w:pPr>
        <w:rPr>
          <w:sz w:val="24"/>
          <w:szCs w:val="24"/>
        </w:rPr>
      </w:pPr>
    </w:p>
    <w:p w:rsidR="000A7642" w:rsidRDefault="000A7642">
      <w:pPr>
        <w:rPr>
          <w:sz w:val="24"/>
          <w:szCs w:val="24"/>
        </w:rPr>
      </w:pPr>
    </w:p>
    <w:p w:rsidR="000A7642" w:rsidRDefault="00641594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Descreva a expertise do docente/pesquisador para colaborar na </w:t>
      </w:r>
      <w:proofErr w:type="spellStart"/>
      <w:r>
        <w:rPr>
          <w:b/>
          <w:sz w:val="24"/>
          <w:szCs w:val="24"/>
        </w:rPr>
        <w:t>coorientação</w:t>
      </w:r>
      <w:proofErr w:type="spellEnd"/>
      <w:r>
        <w:rPr>
          <w:b/>
          <w:sz w:val="24"/>
          <w:szCs w:val="24"/>
        </w:rPr>
        <w:t xml:space="preserve"> do projeto de pesquisa:</w:t>
      </w:r>
    </w:p>
    <w:p w:rsidR="000A7642" w:rsidRPr="00E43BAD" w:rsidRDefault="00641594">
      <w:pPr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>
                <wp:simplePos x="0" y="0"/>
                <wp:positionH relativeFrom="column">
                  <wp:posOffset>45249</wp:posOffset>
                </wp:positionH>
                <wp:positionV relativeFrom="paragraph">
                  <wp:posOffset>135240</wp:posOffset>
                </wp:positionV>
                <wp:extent cx="6028055" cy="1132205"/>
                <wp:effectExtent l="0" t="0" r="0" b="0"/>
                <wp:wrapSquare wrapText="bothSides" distT="45720" distB="45720" distL="114300" distR="114300"/>
                <wp:docPr id="11" name="Retâ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36735" y="3218660"/>
                          <a:ext cx="6018530" cy="1122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A7642" w:rsidRDefault="000A7642">
                            <w:pPr>
                              <w:textDirection w:val="btLr"/>
                            </w:pPr>
                          </w:p>
                          <w:p w:rsidR="000A7642" w:rsidRDefault="000A7642">
                            <w:pPr>
                              <w:textDirection w:val="btLr"/>
                            </w:pPr>
                          </w:p>
                          <w:p w:rsidR="000A7642" w:rsidRDefault="000A7642">
                            <w:pPr>
                              <w:textDirection w:val="btLr"/>
                            </w:pPr>
                          </w:p>
                          <w:p w:rsidR="000A7642" w:rsidRDefault="000A7642">
                            <w:pPr>
                              <w:textDirection w:val="btLr"/>
                            </w:pPr>
                          </w:p>
                          <w:p w:rsidR="000A7642" w:rsidRDefault="000A7642">
                            <w:pPr>
                              <w:textDirection w:val="btLr"/>
                            </w:pPr>
                          </w:p>
                          <w:p w:rsidR="000A7642" w:rsidRDefault="000A7642">
                            <w:pPr>
                              <w:textDirection w:val="btLr"/>
                            </w:pPr>
                          </w:p>
                          <w:p w:rsidR="000A7642" w:rsidRDefault="000A7642">
                            <w:pPr>
                              <w:textDirection w:val="btLr"/>
                            </w:pPr>
                          </w:p>
                          <w:p w:rsidR="000A7642" w:rsidRDefault="000A7642">
                            <w:pPr>
                              <w:textDirection w:val="btLr"/>
                            </w:pPr>
                          </w:p>
                          <w:p w:rsidR="000A7642" w:rsidRDefault="000A7642">
                            <w:pPr>
                              <w:textDirection w:val="btLr"/>
                            </w:pPr>
                          </w:p>
                          <w:p w:rsidR="000A7642" w:rsidRDefault="000A7642">
                            <w:pPr>
                              <w:textDirection w:val="btLr"/>
                            </w:pPr>
                          </w:p>
                          <w:p w:rsidR="000A7642" w:rsidRDefault="000A7642">
                            <w:pPr>
                              <w:textDirection w:val="btLr"/>
                            </w:pPr>
                          </w:p>
                          <w:p w:rsidR="000A7642" w:rsidRDefault="000A7642">
                            <w:pPr>
                              <w:textDirection w:val="btLr"/>
                            </w:pPr>
                          </w:p>
                          <w:p w:rsidR="000A7642" w:rsidRDefault="000A7642">
                            <w:pPr>
                              <w:textDirection w:val="btLr"/>
                            </w:pPr>
                          </w:p>
                          <w:p w:rsidR="000A7642" w:rsidRDefault="000A7642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1" o:spid="_x0000_s1026" style="position:absolute;margin-left:3.55pt;margin-top:10.65pt;width:474.65pt;height:89.1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">
                <v:stroke startarrowwidth="narrow" startarrowlength="short" endarrowwidth="narrow" endarrowlength="short"/>
                <v:textbox inset="2.53958mm,1.2694mm,2.53958mm,1.2694mm">
                  <w:txbxContent>
                    <w:p w:rsidR="000A7642" w:rsidRDefault="000A7642">
                      <w:pPr>
                        <w:textDirection w:val="btLr"/>
                      </w:pPr>
                    </w:p>
                    <w:p w:rsidR="000A7642" w:rsidRDefault="000A7642">
                      <w:pPr>
                        <w:textDirection w:val="btLr"/>
                      </w:pPr>
                    </w:p>
                    <w:p w:rsidR="000A7642" w:rsidRDefault="000A7642">
                      <w:pPr>
                        <w:textDirection w:val="btLr"/>
                      </w:pPr>
                    </w:p>
                    <w:p w:rsidR="000A7642" w:rsidRDefault="000A7642">
                      <w:pPr>
                        <w:textDirection w:val="btLr"/>
                      </w:pPr>
                    </w:p>
                    <w:p w:rsidR="000A7642" w:rsidRDefault="000A7642">
                      <w:pPr>
                        <w:textDirection w:val="btLr"/>
                      </w:pPr>
                    </w:p>
                    <w:p w:rsidR="000A7642" w:rsidRDefault="000A7642">
                      <w:pPr>
                        <w:textDirection w:val="btLr"/>
                      </w:pPr>
                    </w:p>
                    <w:p w:rsidR="000A7642" w:rsidRDefault="000A7642">
                      <w:pPr>
                        <w:textDirection w:val="btLr"/>
                      </w:pPr>
                    </w:p>
                    <w:p w:rsidR="000A7642" w:rsidRDefault="000A7642">
                      <w:pPr>
                        <w:textDirection w:val="btLr"/>
                      </w:pPr>
                    </w:p>
                    <w:p w:rsidR="000A7642" w:rsidRDefault="000A7642">
                      <w:pPr>
                        <w:textDirection w:val="btLr"/>
                      </w:pPr>
                    </w:p>
                    <w:p w:rsidR="000A7642" w:rsidRDefault="000A7642">
                      <w:pPr>
                        <w:textDirection w:val="btLr"/>
                      </w:pPr>
                    </w:p>
                    <w:p w:rsidR="000A7642" w:rsidRDefault="000A7642">
                      <w:pPr>
                        <w:textDirection w:val="btLr"/>
                      </w:pPr>
                    </w:p>
                    <w:p w:rsidR="000A7642" w:rsidRDefault="000A7642">
                      <w:pPr>
                        <w:textDirection w:val="btLr"/>
                      </w:pPr>
                    </w:p>
                    <w:p w:rsidR="000A7642" w:rsidRDefault="000A7642">
                      <w:pPr>
                        <w:textDirection w:val="btLr"/>
                      </w:pPr>
                    </w:p>
                    <w:p w:rsidR="000A7642" w:rsidRDefault="000A7642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0A7642" w:rsidRDefault="000A7642">
      <w:pPr>
        <w:rPr>
          <w:sz w:val="24"/>
          <w:szCs w:val="24"/>
        </w:rPr>
      </w:pPr>
    </w:p>
    <w:p w:rsidR="000A7642" w:rsidRDefault="00641594">
      <w:pPr>
        <w:rPr>
          <w:sz w:val="26"/>
          <w:szCs w:val="26"/>
        </w:rPr>
      </w:pPr>
      <w:r>
        <w:rPr>
          <w:b/>
          <w:sz w:val="24"/>
          <w:szCs w:val="24"/>
        </w:rPr>
        <w:t xml:space="preserve">Detalhar quais atividades o orientador e </w:t>
      </w:r>
      <w:proofErr w:type="spellStart"/>
      <w:r>
        <w:rPr>
          <w:b/>
          <w:sz w:val="24"/>
          <w:szCs w:val="24"/>
        </w:rPr>
        <w:t>coorientador</w:t>
      </w:r>
      <w:proofErr w:type="spellEnd"/>
      <w:r>
        <w:rPr>
          <w:b/>
          <w:sz w:val="24"/>
          <w:szCs w:val="24"/>
        </w:rPr>
        <w:t xml:space="preserve"> irão supervisionar: </w:t>
      </w:r>
    </w:p>
    <w:p w:rsidR="000A7642" w:rsidRDefault="000A7642">
      <w:pPr>
        <w:rPr>
          <w:sz w:val="24"/>
          <w:szCs w:val="24"/>
        </w:rPr>
      </w:pPr>
    </w:p>
    <w:p w:rsidR="000A7642" w:rsidRDefault="00641594">
      <w:pPr>
        <w:rPr>
          <w:sz w:val="24"/>
          <w:szCs w:val="24"/>
        </w:rPr>
      </w:pPr>
      <w:r>
        <w:rPr>
          <w:sz w:val="24"/>
          <w:szCs w:val="24"/>
        </w:rPr>
        <w:t xml:space="preserve">Data </w:t>
      </w:r>
      <w:r>
        <w:rPr>
          <w:color w:val="808080"/>
        </w:rPr>
        <w:t>___/___/___</w:t>
      </w:r>
      <w:r>
        <w:rPr>
          <w:noProof/>
        </w:rPr>
        <mc:AlternateContent>
          <mc:Choice Requires="wpg">
            <w:drawing>
              <wp:anchor distT="45720" distB="45720" distL="114300" distR="114300" simplePos="0" relativeHeight="251659264" behindDoc="0" locked="0" layoutInCell="1" hidden="0" allowOverlap="1">
                <wp:simplePos x="0" y="0"/>
                <wp:positionH relativeFrom="column">
                  <wp:posOffset>-38099</wp:posOffset>
                </wp:positionH>
                <wp:positionV relativeFrom="paragraph">
                  <wp:posOffset>83820</wp:posOffset>
                </wp:positionV>
                <wp:extent cx="6028055" cy="1088390"/>
                <wp:effectExtent l="0" t="0" r="0" b="0"/>
                <wp:wrapSquare wrapText="bothSides" distT="45720" distB="45720" distL="114300" distR="114300"/>
                <wp:docPr id="10" name="Retâ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36735" y="3240568"/>
                          <a:ext cx="6018530" cy="1078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A7642" w:rsidRDefault="000A7642">
                            <w:pPr>
                              <w:textDirection w:val="btLr"/>
                            </w:pPr>
                          </w:p>
                          <w:p w:rsidR="000A7642" w:rsidRDefault="000A7642">
                            <w:pPr>
                              <w:textDirection w:val="btLr"/>
                            </w:pPr>
                          </w:p>
                          <w:p w:rsidR="000A7642" w:rsidRDefault="000A7642">
                            <w:pPr>
                              <w:textDirection w:val="btLr"/>
                            </w:pPr>
                          </w:p>
                          <w:p w:rsidR="000A7642" w:rsidRDefault="000A7642">
                            <w:pPr>
                              <w:textDirection w:val="btLr"/>
                            </w:pPr>
                          </w:p>
                          <w:p w:rsidR="000A7642" w:rsidRDefault="000A7642">
                            <w:pPr>
                              <w:textDirection w:val="btLr"/>
                            </w:pPr>
                          </w:p>
                          <w:p w:rsidR="000A7642" w:rsidRDefault="000A7642">
                            <w:pPr>
                              <w:textDirection w:val="btLr"/>
                            </w:pPr>
                          </w:p>
                          <w:p w:rsidR="000A7642" w:rsidRDefault="000A7642">
                            <w:pPr>
                              <w:textDirection w:val="btLr"/>
                            </w:pPr>
                          </w:p>
                          <w:p w:rsidR="000A7642" w:rsidRDefault="000A7642">
                            <w:pPr>
                              <w:textDirection w:val="btLr"/>
                            </w:pPr>
                          </w:p>
                          <w:p w:rsidR="000A7642" w:rsidRDefault="000A7642">
                            <w:pPr>
                              <w:textDirection w:val="btLr"/>
                            </w:pPr>
                          </w:p>
                          <w:p w:rsidR="000A7642" w:rsidRDefault="000A7642">
                            <w:pPr>
                              <w:textDirection w:val="btLr"/>
                            </w:pPr>
                          </w:p>
                          <w:p w:rsidR="000A7642" w:rsidRDefault="000A7642">
                            <w:pPr>
                              <w:textDirection w:val="btLr"/>
                            </w:pPr>
                          </w:p>
                          <w:p w:rsidR="000A7642" w:rsidRDefault="000A7642">
                            <w:pPr>
                              <w:textDirection w:val="btLr"/>
                            </w:pPr>
                          </w:p>
                          <w:p w:rsidR="000A7642" w:rsidRDefault="000A7642">
                            <w:pPr>
                              <w:textDirection w:val="btLr"/>
                            </w:pPr>
                          </w:p>
                          <w:p w:rsidR="000A7642" w:rsidRDefault="000A7642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:w16cid="http://schemas.microsoft.com/office/word/2016/wordml/cid" xmlns:w16cex="http://schemas.microsoft.com/office/word/2018/wordml/cex" xmlns:w16="http://schemas.microsoft.com/office/word/2018/wordml"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-38099</wp:posOffset>
                </wp:positionH>
                <wp:positionV relativeFrom="paragraph">
                  <wp:posOffset>83820</wp:posOffset>
                </wp:positionV>
                <wp:extent cx="6028055" cy="1088390"/>
                <wp:effectExtent b="0" l="0" r="0" t="0"/>
                <wp:wrapSquare wrapText="bothSides" distB="45720" distT="45720" distL="114300" distR="114300"/>
                <wp:docPr id="1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28055" cy="10883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A7642" w:rsidRDefault="000A7642">
      <w:pPr>
        <w:rPr>
          <w:sz w:val="24"/>
          <w:szCs w:val="24"/>
        </w:rPr>
      </w:pPr>
    </w:p>
    <w:p w:rsidR="000A7642" w:rsidRDefault="000A7642">
      <w:pPr>
        <w:rPr>
          <w:sz w:val="24"/>
          <w:szCs w:val="24"/>
        </w:rPr>
      </w:pPr>
    </w:p>
    <w:p w:rsidR="000A7642" w:rsidRDefault="000A7642">
      <w:pPr>
        <w:rPr>
          <w:sz w:val="24"/>
          <w:szCs w:val="24"/>
        </w:rPr>
      </w:pPr>
    </w:p>
    <w:p w:rsidR="000A7642" w:rsidRDefault="00641594">
      <w:pPr>
        <w:jc w:val="center"/>
        <w:rPr>
          <w:sz w:val="24"/>
          <w:szCs w:val="24"/>
        </w:rPr>
      </w:pPr>
      <w:proofErr w:type="gramStart"/>
      <w:r>
        <w:rPr>
          <w:sz w:val="24"/>
          <w:szCs w:val="24"/>
        </w:rPr>
        <w:t>Assinatura Orientador</w:t>
      </w:r>
      <w:proofErr w:type="gramEnd"/>
      <w:r>
        <w:rPr>
          <w:sz w:val="24"/>
          <w:szCs w:val="24"/>
        </w:rPr>
        <w:t xml:space="preserve">                              Assinatura </w:t>
      </w:r>
      <w:proofErr w:type="spellStart"/>
      <w:r>
        <w:rPr>
          <w:sz w:val="24"/>
          <w:szCs w:val="24"/>
        </w:rPr>
        <w:t>Coorientador</w:t>
      </w:r>
      <w:bookmarkStart w:id="0" w:name="_GoBack"/>
      <w:bookmarkEnd w:id="0"/>
      <w:proofErr w:type="spellEnd"/>
    </w:p>
    <w:sectPr w:rsidR="000A7642">
      <w:headerReference w:type="default" r:id="rId9"/>
      <w:pgSz w:w="11906" w:h="16838"/>
      <w:pgMar w:top="1134" w:right="1134" w:bottom="709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1594" w:rsidRDefault="00641594">
      <w:r>
        <w:separator/>
      </w:r>
    </w:p>
  </w:endnote>
  <w:endnote w:type="continuationSeparator" w:id="0">
    <w:p w:rsidR="00641594" w:rsidRDefault="00641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1594" w:rsidRDefault="00641594">
      <w:r>
        <w:separator/>
      </w:r>
    </w:p>
  </w:footnote>
  <w:footnote w:type="continuationSeparator" w:id="0">
    <w:p w:rsidR="00641594" w:rsidRDefault="006415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642" w:rsidRDefault="00641594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4848225</wp:posOffset>
          </wp:positionH>
          <wp:positionV relativeFrom="paragraph">
            <wp:posOffset>104775</wp:posOffset>
          </wp:positionV>
          <wp:extent cx="1314450" cy="1537996"/>
          <wp:effectExtent l="0" t="0" r="0" b="0"/>
          <wp:wrapSquare wrapText="bothSides" distT="0" distB="0" distL="114300" distR="114300"/>
          <wp:docPr id="1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4450" cy="153799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tbl>
    <w:tblPr>
      <w:tblStyle w:val="a0"/>
      <w:tblW w:w="9825" w:type="dxa"/>
      <w:tblInd w:w="-100" w:type="dxa"/>
      <w:tblLayout w:type="fixed"/>
      <w:tblLook w:val="0400" w:firstRow="0" w:lastRow="0" w:firstColumn="0" w:lastColumn="0" w:noHBand="0" w:noVBand="1"/>
    </w:tblPr>
    <w:tblGrid>
      <w:gridCol w:w="2175"/>
      <w:gridCol w:w="5345"/>
      <w:gridCol w:w="2305"/>
    </w:tblGrid>
    <w:tr w:rsidR="000A7642">
      <w:trPr>
        <w:trHeight w:val="2793"/>
      </w:trPr>
      <w:tc>
        <w:tcPr>
          <w:tcW w:w="2175" w:type="dxa"/>
          <w:shd w:val="clear" w:color="auto" w:fill="FFFFFF"/>
          <w:tcMar>
            <w:top w:w="50" w:type="dxa"/>
            <w:left w:w="50" w:type="dxa"/>
            <w:bottom w:w="50" w:type="dxa"/>
            <w:right w:w="50" w:type="dxa"/>
          </w:tcMar>
        </w:tcPr>
        <w:p w:rsidR="000A7642" w:rsidRDefault="00641594">
          <w:pPr>
            <w:ind w:left="2" w:hanging="2"/>
            <w:rPr>
              <w:sz w:val="24"/>
              <w:szCs w:val="24"/>
            </w:rPr>
          </w:pPr>
          <w:r>
            <w:br/>
          </w:r>
          <w:r>
            <w:rPr>
              <w:noProof/>
            </w:rPr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-3174</wp:posOffset>
                </wp:positionH>
                <wp:positionV relativeFrom="paragraph">
                  <wp:posOffset>34925</wp:posOffset>
                </wp:positionV>
                <wp:extent cx="1316355" cy="885825"/>
                <wp:effectExtent l="0" t="0" r="0" b="0"/>
                <wp:wrapSquare wrapText="bothSides" distT="0" distB="0" distL="114300" distR="114300"/>
                <wp:docPr id="13" name="image2.png" descr="Descrição: log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Descrição: logo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6355" cy="8858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345" w:type="dxa"/>
          <w:shd w:val="clear" w:color="auto" w:fill="FFFFFF"/>
          <w:tcMar>
            <w:top w:w="50" w:type="dxa"/>
            <w:left w:w="50" w:type="dxa"/>
            <w:bottom w:w="50" w:type="dxa"/>
            <w:right w:w="50" w:type="dxa"/>
          </w:tcMar>
        </w:tcPr>
        <w:p w:rsidR="000A7642" w:rsidRDefault="00641594">
          <w:pPr>
            <w:jc w:val="center"/>
          </w:pPr>
          <w:r>
            <w:t>UNIVERSIDADE FEDERAL DE SÃO CARLOS</w:t>
          </w:r>
        </w:p>
        <w:p w:rsidR="000A7642" w:rsidRDefault="00641594">
          <w:pPr>
            <w:ind w:left="2" w:right="-91" w:hanging="2"/>
            <w:jc w:val="center"/>
          </w:pPr>
          <w:r>
            <w:rPr>
              <w:b/>
            </w:rPr>
            <w:t xml:space="preserve">Programa de Pós-Graduação em Gerontologia – </w:t>
          </w:r>
          <w:proofErr w:type="spellStart"/>
          <w:proofErr w:type="gramStart"/>
          <w:r>
            <w:rPr>
              <w:b/>
            </w:rPr>
            <w:t>PPGGero</w:t>
          </w:r>
          <w:proofErr w:type="spellEnd"/>
          <w:proofErr w:type="gramEnd"/>
        </w:p>
        <w:p w:rsidR="000A7642" w:rsidRDefault="00641594">
          <w:pPr>
            <w:ind w:left="2" w:right="-91" w:hanging="2"/>
            <w:jc w:val="center"/>
          </w:pPr>
          <w:r>
            <w:t xml:space="preserve">Via Washington Luís, km 235 – Caixa Postal, </w:t>
          </w:r>
          <w:proofErr w:type="gramStart"/>
          <w:r>
            <w:t>676</w:t>
          </w:r>
          <w:proofErr w:type="gramEnd"/>
        </w:p>
        <w:p w:rsidR="000A7642" w:rsidRDefault="00641594">
          <w:pPr>
            <w:ind w:left="2" w:right="-91" w:hanging="2"/>
            <w:jc w:val="center"/>
          </w:pPr>
          <w:r>
            <w:t>13565-905 – São Carlos – SP - Brasil</w:t>
          </w:r>
        </w:p>
        <w:p w:rsidR="000A7642" w:rsidRDefault="00641594">
          <w:pPr>
            <w:ind w:left="2" w:right="-91" w:hanging="2"/>
            <w:jc w:val="center"/>
          </w:pPr>
          <w:r>
            <w:t>Telefone: (16) 3306-6745</w:t>
          </w:r>
        </w:p>
        <w:p w:rsidR="000A7642" w:rsidRDefault="00641594">
          <w:pPr>
            <w:ind w:left="2" w:right="-91" w:hanging="2"/>
            <w:jc w:val="center"/>
          </w:pPr>
          <w:r>
            <w:t>E-mail: ppggero@ufscar.br</w:t>
          </w:r>
        </w:p>
        <w:p w:rsidR="000A7642" w:rsidRDefault="00641594">
          <w:pPr>
            <w:ind w:left="2" w:right="-91" w:hanging="2"/>
            <w:jc w:val="center"/>
            <w:rPr>
              <w:sz w:val="24"/>
              <w:szCs w:val="24"/>
            </w:rPr>
          </w:pPr>
          <w:r>
            <w:t>Site: http://www.ppggero.ufscar.br</w:t>
          </w:r>
        </w:p>
      </w:tc>
      <w:tc>
        <w:tcPr>
          <w:tcW w:w="2305" w:type="dxa"/>
          <w:shd w:val="clear" w:color="auto" w:fill="FFFFFF"/>
          <w:tcMar>
            <w:top w:w="50" w:type="dxa"/>
            <w:left w:w="50" w:type="dxa"/>
            <w:bottom w:w="50" w:type="dxa"/>
            <w:right w:w="50" w:type="dxa"/>
          </w:tcMar>
          <w:vAlign w:val="center"/>
        </w:tcPr>
        <w:p w:rsidR="000A7642" w:rsidRDefault="000A7642">
          <w:pPr>
            <w:ind w:left="2" w:hanging="2"/>
            <w:jc w:val="both"/>
            <w:rPr>
              <w:sz w:val="24"/>
              <w:szCs w:val="24"/>
            </w:rPr>
          </w:pPr>
        </w:p>
      </w:tc>
    </w:tr>
  </w:tbl>
  <w:p w:rsidR="000A7642" w:rsidRDefault="000A764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A7642"/>
    <w:rsid w:val="000A7642"/>
    <w:rsid w:val="00641594"/>
    <w:rsid w:val="00E43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AED"/>
  </w:style>
  <w:style w:type="paragraph" w:styleId="Ttulo1">
    <w:name w:val="heading 1"/>
    <w:basedOn w:val="Normal"/>
    <w:next w:val="Normal"/>
    <w:qFormat/>
    <w:rsid w:val="00EA2946"/>
    <w:pPr>
      <w:keepNext/>
      <w:tabs>
        <w:tab w:val="left" w:pos="1843"/>
        <w:tab w:val="left" w:pos="5387"/>
      </w:tabs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EA2946"/>
    <w:pPr>
      <w:keepNext/>
      <w:jc w:val="center"/>
      <w:outlineLvl w:val="1"/>
    </w:pPr>
    <w:rPr>
      <w:rFonts w:ascii="Arial" w:hAnsi="Arial"/>
      <w:b/>
      <w:sz w:val="21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sid w:val="00EA2946"/>
    <w:rPr>
      <w:color w:val="0000FF"/>
      <w:u w:val="single"/>
    </w:rPr>
  </w:style>
  <w:style w:type="paragraph" w:styleId="Cabealho">
    <w:name w:val="header"/>
    <w:basedOn w:val="Normal"/>
    <w:rsid w:val="00EA294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EA2946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6C331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C331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F66A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C43A97"/>
    <w:rPr>
      <w:color w:val="80808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AED"/>
  </w:style>
  <w:style w:type="paragraph" w:styleId="Ttulo1">
    <w:name w:val="heading 1"/>
    <w:basedOn w:val="Normal"/>
    <w:next w:val="Normal"/>
    <w:qFormat/>
    <w:rsid w:val="00EA2946"/>
    <w:pPr>
      <w:keepNext/>
      <w:tabs>
        <w:tab w:val="left" w:pos="1843"/>
        <w:tab w:val="left" w:pos="5387"/>
      </w:tabs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EA2946"/>
    <w:pPr>
      <w:keepNext/>
      <w:jc w:val="center"/>
      <w:outlineLvl w:val="1"/>
    </w:pPr>
    <w:rPr>
      <w:rFonts w:ascii="Arial" w:hAnsi="Arial"/>
      <w:b/>
      <w:sz w:val="21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rsid w:val="00EA2946"/>
    <w:rPr>
      <w:color w:val="0000FF"/>
      <w:u w:val="single"/>
    </w:rPr>
  </w:style>
  <w:style w:type="paragraph" w:styleId="Cabealho">
    <w:name w:val="header"/>
    <w:basedOn w:val="Normal"/>
    <w:rsid w:val="00EA294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EA2946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6C331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C331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5F66A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C43A97"/>
    <w:rPr>
      <w:color w:val="808080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05vGBVp6sphgQe2u+BMBtuXrT/A==">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602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Greissi</dc:creator>
  <cp:lastModifiedBy>Usuario</cp:lastModifiedBy>
  <cp:revision>2</cp:revision>
  <dcterms:created xsi:type="dcterms:W3CDTF">2022-11-30T17:19:00Z</dcterms:created>
  <dcterms:modified xsi:type="dcterms:W3CDTF">2024-08-01T13:57:00Z</dcterms:modified>
</cp:coreProperties>
</file>